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0F426" w14:textId="0237236F" w:rsidR="0068184B" w:rsidRDefault="0068184B" w:rsidP="0068184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SWAWALE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7583533B" w14:textId="138BC024" w:rsidR="0068184B" w:rsidRDefault="0068184B" w:rsidP="0068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Kirkham Priory</w:t>
      </w:r>
      <w:r>
        <w:rPr>
          <w:rFonts w:ascii="Times New Roman" w:eastAsia="Calibri" w:hAnsi="Times New Roman" w:cs="Times New Roman"/>
          <w:sz w:val="24"/>
          <w:szCs w:val="24"/>
        </w:rPr>
        <w:t>, North Riding of Yorkshire.</w:t>
      </w:r>
    </w:p>
    <w:p w14:paraId="4A1D0155" w14:textId="77777777" w:rsidR="0068184B" w:rsidRDefault="0068184B" w:rsidP="0068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C9004E" w14:textId="77777777" w:rsidR="0068184B" w:rsidRDefault="0068184B" w:rsidP="0068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1D95CB" w14:textId="77777777" w:rsidR="0068184B" w:rsidRDefault="0068184B" w:rsidP="0068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Dec.1478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priest in the conventual church of Holy Trinity</w:t>
      </w:r>
    </w:p>
    <w:p w14:paraId="59083DF9" w14:textId="77777777" w:rsidR="0068184B" w:rsidRDefault="0068184B" w:rsidP="0068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C3E6043" w14:textId="3E5580F6" w:rsidR="0068184B" w:rsidRDefault="0068184B" w:rsidP="00CB5C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 w:rsidR="00CB5C3A">
        <w:rPr>
          <w:rFonts w:ascii="Times New Roman" w:eastAsia="Calibri" w:hAnsi="Times New Roman" w:cs="Times New Roman"/>
          <w:sz w:val="24"/>
          <w:szCs w:val="24"/>
        </w:rPr>
        <w:t>2)</w:t>
      </w:r>
      <w:bookmarkStart w:id="0" w:name="_GoBack"/>
      <w:bookmarkEnd w:id="0"/>
    </w:p>
    <w:p w14:paraId="6FFFA5E8" w14:textId="77777777" w:rsidR="0068184B" w:rsidRDefault="0068184B" w:rsidP="0068184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8C9EA2" w14:textId="77777777" w:rsidR="0068184B" w:rsidRDefault="0068184B" w:rsidP="0068184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AE6F50" w14:textId="77777777" w:rsidR="0068184B" w:rsidRDefault="0068184B" w:rsidP="0068184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April 2020</w:t>
      </w:r>
    </w:p>
    <w:p w14:paraId="183B0AAC" w14:textId="7CF12E52" w:rsidR="006746EF" w:rsidRPr="0068184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818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D6AB2" w14:textId="77777777" w:rsidR="0068184B" w:rsidRDefault="0068184B" w:rsidP="00CD0211">
      <w:pPr>
        <w:spacing w:after="0" w:line="240" w:lineRule="auto"/>
      </w:pPr>
      <w:r>
        <w:separator/>
      </w:r>
    </w:p>
  </w:endnote>
  <w:endnote w:type="continuationSeparator" w:id="0">
    <w:p w14:paraId="16AAF6D1" w14:textId="77777777" w:rsidR="0068184B" w:rsidRDefault="006818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43D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52B66" w14:textId="77777777" w:rsidR="0068184B" w:rsidRDefault="0068184B" w:rsidP="00CD0211">
      <w:pPr>
        <w:spacing w:after="0" w:line="240" w:lineRule="auto"/>
      </w:pPr>
      <w:r>
        <w:separator/>
      </w:r>
    </w:p>
  </w:footnote>
  <w:footnote w:type="continuationSeparator" w:id="0">
    <w:p w14:paraId="6F3F547F" w14:textId="77777777" w:rsidR="0068184B" w:rsidRDefault="006818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184B"/>
    <w:rsid w:val="007F5562"/>
    <w:rsid w:val="00A2711B"/>
    <w:rsid w:val="00CB5C3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8B8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84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2020-04-06T15:47:00Z</dcterms:created>
  <dcterms:modified xsi:type="dcterms:W3CDTF">2020-04-06T15:50:00Z</dcterms:modified>
</cp:coreProperties>
</file>